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E5" w:rsidRDefault="005B0D76" w:rsidP="00E4429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Simplot Games February 16-18</w:t>
      </w:r>
    </w:p>
    <w:p w:rsidR="005B0D76" w:rsidRPr="00E4429B" w:rsidRDefault="005B0D76" w:rsidP="00E4429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Permission form due FEBRUARY 3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 xml:space="preserve">Simplot Trip: </w:t>
      </w:r>
      <w:r w:rsidRPr="00E4429B">
        <w:rPr>
          <w:rFonts w:ascii="Times New Roman" w:hAnsi="Times New Roman" w:cs="Times New Roman"/>
          <w:bCs/>
        </w:rPr>
        <w:t>This is a trip for the indoor track club athletes to Pocatello, ID. The trip gives the team a chance to compete in the Simplot Games, the biggest indoor meet west of the Mi</w:t>
      </w:r>
      <w:r w:rsidR="005B0D76">
        <w:rPr>
          <w:rFonts w:ascii="Times New Roman" w:hAnsi="Times New Roman" w:cs="Times New Roman"/>
          <w:bCs/>
        </w:rPr>
        <w:t>ssissippi. 2000+ athletes from 5</w:t>
      </w:r>
      <w:bookmarkStart w:id="0" w:name="_GoBack"/>
      <w:bookmarkEnd w:id="0"/>
      <w:r w:rsidRPr="00E4429B">
        <w:rPr>
          <w:rFonts w:ascii="Times New Roman" w:hAnsi="Times New Roman" w:cs="Times New Roman"/>
          <w:bCs/>
        </w:rPr>
        <w:t xml:space="preserve"> countries and 20+ states will complete. The trip will give athletes an opportunity to experience an </w:t>
      </w:r>
      <w:r w:rsidR="005B0D76">
        <w:rPr>
          <w:rFonts w:ascii="Times New Roman" w:hAnsi="Times New Roman" w:cs="Times New Roman"/>
          <w:bCs/>
        </w:rPr>
        <w:t>incredible big meet atmosphere with</w:t>
      </w:r>
      <w:r w:rsidRPr="00E4429B">
        <w:rPr>
          <w:rFonts w:ascii="Times New Roman" w:hAnsi="Times New Roman" w:cs="Times New Roman"/>
          <w:bCs/>
        </w:rPr>
        <w:t xml:space="preserve"> top competition. Athletes of all abilities are encouraged to compete.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Transportation:</w:t>
      </w:r>
      <w:r w:rsidRPr="00E4429B">
        <w:rPr>
          <w:rFonts w:ascii="Times New Roman" w:hAnsi="Times New Roman" w:cs="Times New Roman"/>
          <w:bCs/>
        </w:rPr>
        <w:t xml:space="preserve"> Charter Bus through Les Bus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Hotel:</w:t>
      </w:r>
      <w:r w:rsidRPr="00E4429B">
        <w:rPr>
          <w:rFonts w:ascii="Times New Roman" w:hAnsi="Times New Roman" w:cs="Times New Roman"/>
          <w:bCs/>
        </w:rPr>
        <w:t xml:space="preserve"> Shoshone Bannock Hotel 877-956-7528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Contact:</w:t>
      </w:r>
      <w:r w:rsidRPr="00E4429B">
        <w:rPr>
          <w:rFonts w:ascii="Times New Roman" w:hAnsi="Times New Roman" w:cs="Times New Roman"/>
          <w:bCs/>
        </w:rPr>
        <w:t xml:space="preserve"> Coach Mitchell 952-807-4032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4429B">
        <w:rPr>
          <w:rFonts w:ascii="Times New Roman" w:hAnsi="Times New Roman" w:cs="Times New Roman"/>
          <w:b/>
          <w:bCs/>
        </w:rPr>
        <w:t xml:space="preserve">Cost: 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$150 i</w:t>
      </w:r>
      <w:r w:rsidR="005B0D76">
        <w:rPr>
          <w:rFonts w:ascii="Times New Roman" w:hAnsi="Times New Roman" w:cs="Times New Roman"/>
          <w:bCs/>
        </w:rPr>
        <w:t xml:space="preserve">ncludes transportation, hotels, and race entry ($50 for fee waiver students) </w:t>
      </w:r>
      <w:r w:rsidR="005B0D76" w:rsidRPr="005B0D76">
        <w:rPr>
          <w:rFonts w:ascii="Times New Roman" w:hAnsi="Times New Roman" w:cs="Times New Roman"/>
          <w:b/>
          <w:bCs/>
        </w:rPr>
        <w:t>DUE: FEBRUARY 10</w:t>
      </w:r>
    </w:p>
    <w:p w:rsidR="00E4429B" w:rsidRPr="00E4429B" w:rsidRDefault="005B0D76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$ Food money for 2</w:t>
      </w:r>
      <w:r w:rsidR="00E4429B" w:rsidRPr="00E4429B">
        <w:rPr>
          <w:rFonts w:ascii="Times New Roman" w:hAnsi="Times New Roman" w:cs="Times New Roman"/>
          <w:bCs/>
        </w:rPr>
        <w:t xml:space="preserve"> breakfast</w:t>
      </w:r>
      <w:r>
        <w:rPr>
          <w:rFonts w:ascii="Times New Roman" w:hAnsi="Times New Roman" w:cs="Times New Roman"/>
          <w:bCs/>
        </w:rPr>
        <w:t>s</w:t>
      </w:r>
      <w:r w:rsidR="00E4429B" w:rsidRPr="00E4429B">
        <w:rPr>
          <w:rFonts w:ascii="Times New Roman" w:hAnsi="Times New Roman" w:cs="Times New Roman"/>
          <w:bCs/>
        </w:rPr>
        <w:t>, 2 lunches, and 3 dinners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4429B">
        <w:rPr>
          <w:rFonts w:ascii="Times New Roman" w:hAnsi="Times New Roman" w:cs="Times New Roman"/>
          <w:b/>
          <w:bCs/>
        </w:rPr>
        <w:t>Schedule: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Thursday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De</w:t>
      </w:r>
      <w:r w:rsidR="005B0D76">
        <w:rPr>
          <w:rFonts w:ascii="Times New Roman" w:hAnsi="Times New Roman" w:cs="Times New Roman"/>
          <w:bCs/>
        </w:rPr>
        <w:t>part from Olympus HS at 12:3</w:t>
      </w:r>
      <w:r w:rsidRPr="00E4429B">
        <w:rPr>
          <w:rFonts w:ascii="Times New Roman" w:hAnsi="Times New Roman" w:cs="Times New Roman"/>
          <w:bCs/>
        </w:rPr>
        <w:t>0 PM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Travel to Idaho State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Friday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Saturday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Default="005B0D76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Depart Idaho State at 4</w:t>
      </w:r>
      <w:r w:rsidR="00E4429B" w:rsidRPr="00E4429B">
        <w:rPr>
          <w:rFonts w:ascii="Times New Roman" w:hAnsi="Times New Roman" w:cs="Times New Roman"/>
          <w:bCs/>
        </w:rPr>
        <w:t>:00 PM</w:t>
      </w:r>
    </w:p>
    <w:p w:rsidR="005B0D76" w:rsidRPr="00E4429B" w:rsidRDefault="005B0D76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5B0D76" w:rsidRDefault="005B0D76" w:rsidP="00E44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E4429B">
        <w:rPr>
          <w:rFonts w:ascii="Times New Roman" w:eastAsia="Times New Roman" w:hAnsi="Times New Roman" w:cs="Times New Roman"/>
          <w:b/>
          <w:bCs/>
          <w:noProof/>
        </w:rPr>
        <w:t>Parental/Guardian Permiss</w:t>
      </w:r>
      <w:r w:rsidR="005B0D76">
        <w:rPr>
          <w:rFonts w:ascii="Times New Roman" w:eastAsia="Times New Roman" w:hAnsi="Times New Roman" w:cs="Times New Roman"/>
          <w:b/>
          <w:bCs/>
          <w:noProof/>
        </w:rPr>
        <w:t>ion for Son/Daughter in the 2017</w:t>
      </w:r>
      <w:r w:rsidRPr="00E4429B">
        <w:rPr>
          <w:rFonts w:ascii="Times New Roman" w:eastAsia="Times New Roman" w:hAnsi="Times New Roman" w:cs="Times New Roman"/>
          <w:b/>
          <w:bCs/>
          <w:noProof/>
        </w:rPr>
        <w:t xml:space="preserve"> Simplot Games and Emergency Medical Treatment</w:t>
      </w:r>
      <w:r w:rsidR="005B0D76">
        <w:rPr>
          <w:rFonts w:ascii="Times New Roman" w:eastAsia="Times New Roman" w:hAnsi="Times New Roman" w:cs="Times New Roman"/>
          <w:b/>
          <w:bCs/>
          <w:noProof/>
        </w:rPr>
        <w:t xml:space="preserve"> (RETURN BY FEBRUARY 3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TO RESERVE SPOT)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I ______________________ (parent/legal guardian) of _______________________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give full permission for my son/daughter to attend the trip and for any emergency medical treatment necessary for the safety and welfare of my child while attending, participating, and traveling to and from </w:t>
      </w:r>
      <w:r w:rsidR="005B0D76">
        <w:rPr>
          <w:rFonts w:ascii="Times New Roman" w:eastAsia="Times New Roman" w:hAnsi="Times New Roman" w:cs="Times New Roman"/>
          <w:noProof/>
        </w:rPr>
        <w:t>the Simplot Games on February 16-18, 2017</w:t>
      </w:r>
      <w:r w:rsidRPr="00E4429B">
        <w:rPr>
          <w:rFonts w:ascii="Times New Roman" w:eastAsia="Times New Roman" w:hAnsi="Times New Roman" w:cs="Times New Roman"/>
          <w:noProof/>
        </w:rPr>
        <w:t>.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5B0D76" w:rsidRDefault="005B0D76" w:rsidP="005B0D7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5B0D76" w:rsidRDefault="005B0D76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Parent/Guardian Contact and Phone Number: </w:t>
      </w:r>
    </w:p>
    <w:p w:rsidR="005B0D76" w:rsidRDefault="005B0D76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5B0D76" w:rsidRDefault="005B0D76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Parent/guardian signature _________________________________ Date ________________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Emergency Contact and Phone Number: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I the student/athlete agree to follow all rules expected of me while traveling and participating in this event.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Student/athlete Signature: __________________________________ Date ________________</w:t>
      </w:r>
    </w:p>
    <w:sectPr w:rsidR="00E4429B" w:rsidRPr="00E4429B" w:rsidSect="00E4429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B"/>
    <w:rsid w:val="005439E5"/>
    <w:rsid w:val="005B0D76"/>
    <w:rsid w:val="00E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EAFC"/>
  <w15:docId w15:val="{321B5C81-D5BD-4CFC-AB3D-7DC1B2C6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Mitchell, Todd S</cp:lastModifiedBy>
  <cp:revision>2</cp:revision>
  <cp:lastPrinted>2017-01-30T16:14:00Z</cp:lastPrinted>
  <dcterms:created xsi:type="dcterms:W3CDTF">2017-01-30T16:15:00Z</dcterms:created>
  <dcterms:modified xsi:type="dcterms:W3CDTF">2017-01-30T16:15:00Z</dcterms:modified>
</cp:coreProperties>
</file>